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6" w:rsidRPr="003949E6" w:rsidRDefault="003949E6" w:rsidP="003949E6">
      <w:pPr>
        <w:spacing w:line="560" w:lineRule="exact"/>
        <w:rPr>
          <w:rFonts w:ascii="黑体" w:eastAsia="黑体" w:hAnsi="黑体"/>
          <w:sz w:val="32"/>
          <w:szCs w:val="32"/>
        </w:rPr>
      </w:pPr>
      <w:r w:rsidRPr="003949E6">
        <w:rPr>
          <w:rFonts w:ascii="黑体" w:eastAsia="黑体" w:hAnsi="黑体" w:hint="eastAsia"/>
          <w:sz w:val="32"/>
          <w:szCs w:val="32"/>
        </w:rPr>
        <w:t>附件2</w:t>
      </w:r>
    </w:p>
    <w:p w:rsidR="00855547" w:rsidRPr="006D388E" w:rsidRDefault="00D93B61" w:rsidP="003949E6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D388E">
        <w:rPr>
          <w:rFonts w:ascii="方正小标宋简体" w:eastAsia="方正小标宋简体" w:hAnsi="宋体" w:hint="eastAsia"/>
          <w:sz w:val="36"/>
          <w:szCs w:val="36"/>
        </w:rPr>
        <w:t>江苏师范大学合同管理流程</w:t>
      </w:r>
    </w:p>
    <w:p w:rsidR="00855547" w:rsidRDefault="001665A9" w:rsidP="00855547">
      <w:pPr>
        <w:jc w:val="center"/>
        <w:rPr>
          <w:rFonts w:ascii="宋体" w:hAnsi="宋体"/>
          <w:b/>
          <w:sz w:val="44"/>
          <w:szCs w:val="44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pt;margin-top:14.5pt;width:101.25pt;height:21.25pt;z-index:251660288">
            <v:textbox style="mso-next-textbox:#_x0000_s1026">
              <w:txbxContent>
                <w:p w:rsidR="00855547" w:rsidRDefault="007E100B" w:rsidP="007E100B">
                  <w:r>
                    <w:rPr>
                      <w:rFonts w:hint="eastAsia"/>
                    </w:rPr>
                    <w:t>承办单位</w:t>
                  </w:r>
                  <w:r w:rsidR="008D5027">
                    <w:rPr>
                      <w:rFonts w:hint="eastAsia"/>
                    </w:rPr>
                    <w:t>前期</w:t>
                  </w:r>
                  <w:r w:rsidRPr="007E100B"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</w:p>
    <w:p w:rsidR="00855547" w:rsidRPr="00CD0587" w:rsidRDefault="001665A9" w:rsidP="00855547">
      <w:pPr>
        <w:pStyle w:val="a3"/>
        <w:spacing w:before="0" w:beforeAutospacing="0" w:after="0" w:afterAutospacing="0"/>
        <w:rPr>
          <w:rFonts w:ascii="楷体_GB2312" w:eastAsia="楷体_GB2312"/>
          <w:color w:val="000000"/>
          <w:sz w:val="28"/>
          <w:szCs w:val="32"/>
        </w:rPr>
      </w:pPr>
      <w:r>
        <w:rPr>
          <w:rFonts w:ascii="楷体_GB2312" w:eastAsia="楷体_GB2312"/>
          <w:noProof/>
          <w:color w:val="000000"/>
          <w:sz w:val="28"/>
          <w:szCs w:val="32"/>
        </w:rPr>
        <w:pict>
          <v:line id="_x0000_s1027" style="position:absolute;z-index:251661312" from="210pt,4.55pt" to="210pt,14.65pt">
            <v:stroke endarrow="block"/>
          </v:line>
        </w:pict>
      </w:r>
      <w:r>
        <w:rPr>
          <w:rFonts w:ascii="楷体_GB2312" w:eastAsia="楷体_GB2312"/>
          <w:noProof/>
          <w:color w:val="000000"/>
          <w:sz w:val="28"/>
          <w:szCs w:val="32"/>
        </w:rPr>
        <w:pict>
          <v:shape id="_x0000_s1127" type="#_x0000_t202" style="position:absolute;margin-left:148.5pt;margin-top:14.65pt;width:126pt;height:20.6pt;z-index:251755520">
            <v:textbox style="mso-next-textbox:#_x0000_s1127">
              <w:txbxContent>
                <w:p w:rsidR="00771619" w:rsidRDefault="00771619" w:rsidP="00771619">
                  <w:r>
                    <w:rPr>
                      <w:rFonts w:hint="eastAsia"/>
                    </w:rPr>
                    <w:t>承办单位起草合同文本</w:t>
                  </w:r>
                </w:p>
              </w:txbxContent>
            </v:textbox>
          </v:shape>
        </w:pict>
      </w:r>
    </w:p>
    <w:p w:rsidR="00E301ED" w:rsidRDefault="001665A9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128" style="position:absolute;left:0;text-align:left;z-index:251756544" from="210pt,4.05pt" to="210pt,14.8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28" type="#_x0000_t202" style="position:absolute;left:0;text-align:left;margin-left:125.25pt;margin-top:14.8pt;width:168pt;height:21.5pt;z-index:251662336">
            <v:textbox style="mso-next-textbox:#_x0000_s1028">
              <w:txbxContent>
                <w:p w:rsidR="00EA1264" w:rsidRPr="00EA1264" w:rsidRDefault="007E100B" w:rsidP="00EA1264">
                  <w:r>
                    <w:rPr>
                      <w:rFonts w:hint="eastAsia"/>
                    </w:rPr>
                    <w:t>承办</w:t>
                  </w:r>
                  <w:r w:rsidR="00855547">
                    <w:rPr>
                      <w:rFonts w:hint="eastAsia"/>
                    </w:rPr>
                    <w:t>单位</w:t>
                  </w:r>
                  <w:r w:rsidR="00EA1264">
                    <w:rPr>
                      <w:rFonts w:hint="eastAsia"/>
                    </w:rPr>
                    <w:t>提交归口管理单位审核</w:t>
                  </w:r>
                </w:p>
              </w:txbxContent>
            </v:textbox>
          </v:shape>
        </w:pict>
      </w:r>
    </w:p>
    <w:p w:rsidR="00E301ED" w:rsidRPr="00E301ED" w:rsidRDefault="001665A9" w:rsidP="00E077B9">
      <w:r w:rsidRPr="001665A9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-41.2pt;margin-top:11.7pt;width:.35pt;height:518.25pt;z-index:251736064" o:connectortype="straight"/>
        </w:pict>
      </w:r>
      <w:r w:rsidRPr="001665A9">
        <w:rPr>
          <w:noProof/>
          <w:szCs w:val="21"/>
        </w:rPr>
        <w:pict>
          <v:line id="_x0000_s1105" style="position:absolute;left:0;text-align:left;flip:y;z-index:251737088" from="-41.25pt,11.7pt" to="125.25pt,11.7pt">
            <v:stroke endarrow="block"/>
          </v:line>
        </w:pict>
      </w:r>
    </w:p>
    <w:p w:rsidR="00E301ED" w:rsidRPr="00E301ED" w:rsidRDefault="001665A9" w:rsidP="00E077B9">
      <w:pPr>
        <w:tabs>
          <w:tab w:val="left" w:pos="1740"/>
          <w:tab w:val="left" w:pos="5940"/>
          <w:tab w:val="left" w:pos="6525"/>
        </w:tabs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91" style="position:absolute;left:0;text-align:left;z-index:251722752" from="210pt,5.1pt" to="210pt,14.85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30" type="#_x0000_t202" style="position:absolute;left:0;text-align:left;margin-left:153.75pt;margin-top:14.85pt;width:120.75pt;height:36.9pt;z-index:251664384">
            <v:textbox style="mso-next-textbox:#_x0000_s1030">
              <w:txbxContent>
                <w:p w:rsidR="00855547" w:rsidRDefault="00A82F33" w:rsidP="00855547">
                  <w:pPr>
                    <w:jc w:val="center"/>
                  </w:pPr>
                  <w:r>
                    <w:rPr>
                      <w:rFonts w:hint="eastAsia"/>
                    </w:rPr>
                    <w:t>归口管理单位</w:t>
                  </w:r>
                </w:p>
                <w:p w:rsidR="00A82F33" w:rsidRDefault="00A82F33" w:rsidP="00855547">
                  <w:pPr>
                    <w:jc w:val="center"/>
                  </w:pPr>
                  <w:r>
                    <w:rPr>
                      <w:rFonts w:hint="eastAsia"/>
                    </w:rPr>
                    <w:t>根据合同类型办理</w:t>
                  </w:r>
                </w:p>
              </w:txbxContent>
            </v:textbox>
          </v:shape>
        </w:pict>
      </w:r>
      <w:r w:rsidR="00E077B9">
        <w:tab/>
      </w:r>
      <w:r w:rsidR="00E077B9">
        <w:tab/>
      </w:r>
    </w:p>
    <w:p w:rsidR="00E301ED" w:rsidRPr="00E301ED" w:rsidRDefault="00E077B9" w:rsidP="00CD1559">
      <w:pPr>
        <w:tabs>
          <w:tab w:val="left" w:pos="1320"/>
          <w:tab w:val="left" w:pos="6225"/>
        </w:tabs>
      </w:pPr>
      <w:r>
        <w:tab/>
      </w:r>
      <w:r>
        <w:rPr>
          <w:rFonts w:hint="eastAsia"/>
        </w:rPr>
        <w:t>经授权</w:t>
      </w:r>
      <w:r w:rsidR="00CD1559">
        <w:rPr>
          <w:rFonts w:hint="eastAsia"/>
        </w:rPr>
        <w:t>管理合同</w:t>
      </w:r>
      <w:r>
        <w:tab/>
      </w:r>
      <w:r w:rsidR="005E2D00">
        <w:rPr>
          <w:rFonts w:hint="eastAsia"/>
        </w:rPr>
        <w:t>其他合同</w:t>
      </w:r>
    </w:p>
    <w:p w:rsidR="00E077B9" w:rsidRDefault="001665A9" w:rsidP="00A67A8F">
      <w:pPr>
        <w:tabs>
          <w:tab w:val="left" w:pos="3870"/>
          <w:tab w:val="left" w:pos="8835"/>
        </w:tabs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68" style="position:absolute;left:0;text-align:left;z-index:251701248" from="385.5pt,.5pt" to="385.5pt,20.55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126" style="position:absolute;left:0;text-align:left;flip:x;z-index:251754496" from="93pt,13.65pt" to="93.25pt,36.6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124" style="position:absolute;left:0;text-align:left;z-index:251752448" from="6.05pt,13.65pt" to="6.05pt,36.6pt">
            <v:stroke endarrow="block"/>
          </v:line>
        </w:pict>
      </w:r>
      <w:r>
        <w:rPr>
          <w:noProof/>
        </w:rPr>
        <w:pict>
          <v:shape id="_x0000_s1115" type="#_x0000_t32" style="position:absolute;left:0;text-align:left;margin-left:44.95pt;margin-top:.5pt;width:.15pt;height:13.1pt;flip:x y;z-index:251745280" o:connectortype="straight"/>
        </w:pict>
      </w:r>
      <w:r>
        <w:rPr>
          <w:noProof/>
        </w:rPr>
        <w:pict>
          <v:shape id="_x0000_s1113" type="#_x0000_t32" style="position:absolute;left:0;text-align:left;margin-left:6pt;margin-top:13.6pt;width:87pt;height:.05pt;z-index:251743232" o:connectortype="straight"/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92" type="#_x0000_t32" style="position:absolute;left:0;text-align:left;margin-left:274.5pt;margin-top:.35pt;width:111pt;height:.15pt;z-index:251723776" o:connectortype="straight"/>
        </w:pict>
      </w:r>
      <w:r>
        <w:rPr>
          <w:noProof/>
        </w:rPr>
        <w:pict>
          <v:shape id="_x0000_s1082" type="#_x0000_t32" style="position:absolute;left:0;text-align:left;margin-left:44.9pt;margin-top:.45pt;width:108.85pt;height:.05pt;flip:y;z-index:251713536" o:connectortype="straight"/>
        </w:pict>
      </w:r>
    </w:p>
    <w:p w:rsidR="00EA1264" w:rsidRPr="00EA01AF" w:rsidRDefault="001665A9" w:rsidP="00DB79AD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135" style="position:absolute;left:0;text-align:left;flip:x;z-index:251761664" from="210.25pt,4.95pt" to="210.25pt,35.7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87" type="#_x0000_t202" style="position:absolute;left:0;text-align:left;margin-left:321.8pt;margin-top:4.95pt;width:123.7pt;height:55.25pt;z-index:251718656">
            <v:textbox style="mso-next-textbox:#_x0000_s1087">
              <w:txbxContent>
                <w:p w:rsidR="00325B6C" w:rsidRPr="00E301ED" w:rsidRDefault="005E2D00" w:rsidP="005E2D00">
                  <w:pPr>
                    <w:jc w:val="center"/>
                  </w:pPr>
                  <w:r>
                    <w:rPr>
                      <w:rFonts w:hint="eastAsia"/>
                    </w:rPr>
                    <w:t>经由校长办公室明确的</w:t>
                  </w:r>
                  <w:r w:rsidR="00325B6C">
                    <w:rPr>
                      <w:rFonts w:hint="eastAsia"/>
                    </w:rPr>
                    <w:t>合同归口管理单位业务审核</w:t>
                  </w:r>
                  <w:r w:rsidR="00D14880">
                    <w:rPr>
                      <w:rFonts w:hint="eastAsia"/>
                    </w:rPr>
                    <w:t>，相关单位会签</w:t>
                  </w:r>
                </w:p>
              </w:txbxContent>
            </v:textbox>
          </v:shape>
        </w:pict>
      </w:r>
    </w:p>
    <w:p w:rsidR="00EA1264" w:rsidRPr="00EA1264" w:rsidRDefault="001665A9" w:rsidP="00EA1264">
      <w:r>
        <w:rPr>
          <w:noProof/>
        </w:rPr>
        <w:pict>
          <v:shape id="_x0000_s1111" type="#_x0000_t202" style="position:absolute;left:0;text-align:left;margin-left:54pt;margin-top:5.4pt;width:71.25pt;height:21.35pt;z-index:251741184">
            <v:textbox style="mso-next-textbox:#_x0000_s1111">
              <w:txbxContent>
                <w:p w:rsidR="001E3B57" w:rsidRDefault="001E3B57" w:rsidP="001E3B57">
                  <w:pPr>
                    <w:jc w:val="center"/>
                  </w:pPr>
                  <w:r>
                    <w:rPr>
                      <w:rFonts w:hint="eastAsia"/>
                    </w:rPr>
                    <w:t>非示范文本</w:t>
                  </w:r>
                </w:p>
                <w:p w:rsidR="001E3B57" w:rsidRDefault="001E3B57" w:rsidP="001E3B5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-22.6pt;margin-top:5.4pt;width:61.7pt;height:21.35pt;z-index:251742208">
            <v:textbox style="mso-next-textbox:#_x0000_s1112">
              <w:txbxContent>
                <w:p w:rsidR="001E3B57" w:rsidRDefault="001E3B57" w:rsidP="001E3B57">
                  <w:pPr>
                    <w:jc w:val="center"/>
                  </w:pPr>
                  <w:r>
                    <w:rPr>
                      <w:rFonts w:hint="eastAsia"/>
                    </w:rPr>
                    <w:t>示范文本</w:t>
                  </w:r>
                </w:p>
                <w:p w:rsidR="001E3B57" w:rsidRDefault="001E3B57" w:rsidP="001E3B57">
                  <w:pPr>
                    <w:jc w:val="center"/>
                  </w:pPr>
                </w:p>
              </w:txbxContent>
            </v:textbox>
          </v:shape>
        </w:pic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90" type="#_x0000_t202" style="position:absolute;left:0;text-align:left;margin-left:153.75pt;margin-top:4.5pt;width:120.75pt;height:121.15pt;z-index:251721728">
            <v:textbox style="mso-next-textbox:#_x0000_s1090">
              <w:txbxContent>
                <w:p w:rsidR="00325B6C" w:rsidRDefault="00325B6C" w:rsidP="00B460FF">
                  <w:pPr>
                    <w:jc w:val="center"/>
                  </w:pPr>
                  <w:r>
                    <w:rPr>
                      <w:rFonts w:hint="eastAsia"/>
                    </w:rPr>
                    <w:t>涉及“三重一大”</w:t>
                  </w:r>
                  <w:r w:rsidR="00586E2D">
                    <w:rPr>
                      <w:rFonts w:hint="eastAsia"/>
                    </w:rPr>
                    <w:t>等重要</w:t>
                  </w:r>
                  <w:r>
                    <w:rPr>
                      <w:rFonts w:hint="eastAsia"/>
                    </w:rPr>
                    <w:t>事项</w:t>
                  </w:r>
                  <w:r w:rsidR="0010368B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须提交校党委常委会</w:t>
                  </w:r>
                  <w:r w:rsidR="00F52543"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</w:rPr>
                    <w:t>校长办公会审定；涉及学校章程规定</w:t>
                  </w:r>
                  <w:r w:rsidR="0010368B">
                    <w:rPr>
                      <w:rFonts w:hint="eastAsia"/>
                    </w:rPr>
                    <w:t>重要事项，须</w:t>
                  </w:r>
                  <w:r>
                    <w:rPr>
                      <w:rFonts w:hint="eastAsia"/>
                    </w:rPr>
                    <w:t>提交</w:t>
                  </w:r>
                  <w:r w:rsidR="00411EE4">
                    <w:rPr>
                      <w:rFonts w:hint="eastAsia"/>
                    </w:rPr>
                    <w:t>教代会（教代会执委会）</w:t>
                  </w:r>
                  <w:r w:rsidR="0010368B">
                    <w:rPr>
                      <w:rFonts w:hint="eastAsia"/>
                    </w:rPr>
                    <w:t>等</w:t>
                  </w:r>
                  <w:r w:rsidR="00411EE4">
                    <w:rPr>
                      <w:rFonts w:hint="eastAsia"/>
                    </w:rPr>
                    <w:t>审议或征求意见</w:t>
                  </w:r>
                </w:p>
              </w:txbxContent>
            </v:textbox>
          </v:shap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123" style="position:absolute;left:0;text-align:left;flip:x;z-index:251751424" from="92.9pt,11.15pt" to="93pt,27.35pt">
            <v:stroke endarrow="block"/>
          </v:line>
        </w:pict>
      </w:r>
      <w:r>
        <w:rPr>
          <w:noProof/>
        </w:rPr>
        <w:pict>
          <v:shape id="_x0000_s1080" type="#_x0000_t32" style="position:absolute;left:0;text-align:left;margin-left:5.95pt;margin-top:11.15pt;width:.1pt;height:56.9pt;flip:x y;z-index:251711488" o:connectortype="straight"/>
        </w:pic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93" style="position:absolute;left:0;text-align:left;flip:x;z-index:251724800" from="385.35pt,13.4pt" to="385.35pt,37.05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33" type="#_x0000_t202" style="position:absolute;left:0;text-align:left;margin-left:54pt;margin-top:11.75pt;width:71.25pt;height:22.75pt;z-index:251667456">
            <v:textbox style="mso-next-textbox:#_x0000_s1033">
              <w:txbxContent>
                <w:p w:rsidR="00855547" w:rsidRDefault="00A82F33" w:rsidP="00855547">
                  <w:pPr>
                    <w:jc w:val="center"/>
                  </w:pPr>
                  <w:r>
                    <w:rPr>
                      <w:rFonts w:hint="eastAsia"/>
                    </w:rPr>
                    <w:t>法律审查</w:t>
                  </w:r>
                </w:p>
                <w:p w:rsidR="00855547" w:rsidRDefault="00855547" w:rsidP="00855547">
                  <w:pPr>
                    <w:jc w:val="center"/>
                  </w:pPr>
                </w:p>
              </w:txbxContent>
            </v:textbox>
          </v:shape>
        </w:pict>
      </w:r>
    </w:p>
    <w:p w:rsidR="00EA1264" w:rsidRPr="00EA1264" w:rsidRDefault="00EA1264" w:rsidP="00EA1264"/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88" type="#_x0000_t202" style="position:absolute;left:0;text-align:left;margin-left:320.3pt;margin-top:5.85pt;width:123.7pt;height:22.75pt;z-index:251719680">
            <v:textbox style="mso-next-textbox:#_x0000_s1088">
              <w:txbxContent>
                <w:p w:rsidR="00325B6C" w:rsidRDefault="00325B6C" w:rsidP="00325B6C">
                  <w:pPr>
                    <w:jc w:val="center"/>
                  </w:pPr>
                  <w:r>
                    <w:rPr>
                      <w:rFonts w:hint="eastAsia"/>
                    </w:rPr>
                    <w:t>法律审查</w:t>
                  </w:r>
                </w:p>
                <w:p w:rsidR="00325B6C" w:rsidRDefault="00325B6C" w:rsidP="00325B6C">
                  <w:pPr>
                    <w:jc w:val="center"/>
                  </w:pPr>
                </w:p>
              </w:txbxContent>
            </v:textbox>
          </v:shap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86" type="#_x0000_t32" style="position:absolute;left:0;text-align:left;margin-left:93.25pt;margin-top:3.3pt;width:0;height:17.95pt;flip:y;z-index:251717632" o:connectortype="straight"/>
        </w:pic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43" style="position:absolute;left:0;text-align:left;flip:x;z-index:251677696" from="385.5pt,13pt" to="385.75pt,52.15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125" style="position:absolute;left:0;text-align:left;z-index:251753472" from="45.1pt,5.65pt" to="45.1pt,23.55pt">
            <v:stroke endarrow="block"/>
          </v:line>
        </w:pict>
      </w:r>
      <w:r>
        <w:rPr>
          <w:noProof/>
        </w:rPr>
        <w:pict>
          <v:shape id="_x0000_s1119" type="#_x0000_t32" style="position:absolute;left:0;text-align:left;margin-left:5.7pt;margin-top:5.65pt;width:87.2pt;height:0;flip:x;z-index:251749376" o:connectortype="straight"/>
        </w:pict>
      </w:r>
    </w:p>
    <w:p w:rsidR="00EA1264" w:rsidRDefault="001665A9" w:rsidP="00B41C95">
      <w:pPr>
        <w:ind w:right="315"/>
        <w:jc w:val="right"/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34" type="#_x0000_t202" style="position:absolute;left:0;text-align:left;margin-left:-16.5pt;margin-top:7.95pt;width:141.75pt;height:52.75pt;z-index:251668480">
            <v:textbox style="mso-next-textbox:#_x0000_s1034">
              <w:txbxContent>
                <w:p w:rsidR="00C641F7" w:rsidRDefault="004E06E3" w:rsidP="00C641F7">
                  <w:pPr>
                    <w:jc w:val="center"/>
                  </w:pPr>
                  <w:r>
                    <w:rPr>
                      <w:rFonts w:hint="eastAsia"/>
                    </w:rPr>
                    <w:t>归口管理单位审批，或根据实际需要，经相关单位会签，报</w:t>
                  </w:r>
                  <w:r w:rsidR="00E301ED">
                    <w:rPr>
                      <w:rFonts w:hint="eastAsia"/>
                    </w:rPr>
                    <w:t>分管校领导审批</w:t>
                  </w:r>
                </w:p>
              </w:txbxContent>
            </v:textbox>
          </v:shape>
        </w:pict>
      </w:r>
      <w:r w:rsidR="00B41C95">
        <w:rPr>
          <w:rFonts w:hint="eastAsia"/>
        </w:rPr>
        <w:t>通</w:t>
      </w:r>
    </w:p>
    <w:p w:rsidR="00B41C95" w:rsidRPr="00EA1264" w:rsidRDefault="00B41C95" w:rsidP="00B41C95">
      <w:pPr>
        <w:ind w:right="315"/>
        <w:jc w:val="right"/>
      </w:pPr>
      <w:r>
        <w:rPr>
          <w:rFonts w:hint="eastAsia"/>
        </w:rPr>
        <w:t>过</w: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41" type="#_x0000_t202" style="position:absolute;left:0;text-align:left;margin-left:320.3pt;margin-top:5.9pt;width:128.25pt;height:24.75pt;z-index:251675648">
            <v:textbox style="mso-next-textbox:#_x0000_s1041">
              <w:txbxContent>
                <w:p w:rsidR="00855547" w:rsidRPr="00E301ED" w:rsidRDefault="00325B6C" w:rsidP="00E301ED">
                  <w:pPr>
                    <w:jc w:val="center"/>
                  </w:pPr>
                  <w:r>
                    <w:rPr>
                      <w:rFonts w:hint="eastAsia"/>
                    </w:rPr>
                    <w:t>分管校领导和校长审批</w:t>
                  </w:r>
                </w:p>
              </w:txbxContent>
            </v:textbox>
          </v:shape>
        </w:pic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133" type="#_x0000_t32" style="position:absolute;left:0;text-align:left;margin-left:210pt;margin-top:.85pt;width:.05pt;height:35.3pt;flip:x y;z-index:251760640" o:connectortype="straight"/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97" type="#_x0000_t32" style="position:absolute;left:0;text-align:left;margin-left:45.1pt;margin-top:14.5pt;width:0;height:22.25pt;flip:y;z-index:251728896" o:connectortype="straight"/>
        </w:pic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98" type="#_x0000_t32" style="position:absolute;left:0;text-align:left;margin-left:385.35pt;margin-top:-.55pt;width:.05pt;height:21.1pt;flip:x y;z-index:251729920" o:connectortype="straight"/>
        </w:pict>
      </w:r>
    </w:p>
    <w:p w:rsidR="00EA1264" w:rsidRPr="00EA1264" w:rsidRDefault="001665A9" w:rsidP="00EA1264"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50" style="position:absolute;left:0;text-align:left;z-index:251684864" from="210.1pt,5.6pt" to="210.1pt,35.85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73" type="#_x0000_t32" style="position:absolute;left:0;text-align:left;margin-left:45.1pt;margin-top:5.55pt;width:340.65pt;height:.05pt;z-index:251704320" o:connectortype="straight"/>
        </w:pict>
      </w:r>
    </w:p>
    <w:p w:rsidR="00EA1264" w:rsidRPr="00EA1264" w:rsidRDefault="00EA1264" w:rsidP="00EA1264"/>
    <w:p w:rsidR="00EA1264" w:rsidRDefault="001665A9" w:rsidP="00EA1264">
      <w:pPr>
        <w:tabs>
          <w:tab w:val="left" w:pos="6135"/>
        </w:tabs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36" type="#_x0000_t202" style="position:absolute;left:0;text-align:left;margin-left:148.5pt;margin-top:4.65pt;width:126pt;height:23.4pt;z-index:251670528">
            <v:textbox style="mso-next-textbox:#_x0000_s1036">
              <w:txbxContent>
                <w:p w:rsidR="00855547" w:rsidRDefault="008D5027" w:rsidP="00855547">
                  <w:pPr>
                    <w:jc w:val="center"/>
                  </w:pPr>
                  <w:r>
                    <w:rPr>
                      <w:rFonts w:hint="eastAsia"/>
                    </w:rPr>
                    <w:t>是否同意签订合同</w:t>
                  </w:r>
                </w:p>
              </w:txbxContent>
            </v:textbox>
          </v:shape>
        </w:pict>
      </w:r>
      <w:r w:rsidR="00EA1264">
        <w:tab/>
      </w:r>
      <w:r w:rsidR="00EA1264">
        <w:tab/>
      </w:r>
      <w:r w:rsidR="004C3ACF">
        <w:rPr>
          <w:rFonts w:hint="eastAsia"/>
        </w:rPr>
        <w:t xml:space="preserve">      </w:t>
      </w:r>
      <w:r w:rsidR="00EA1264">
        <w:rPr>
          <w:rFonts w:hint="eastAsia"/>
        </w:rPr>
        <w:t>不同意</w:t>
      </w:r>
    </w:p>
    <w:p w:rsidR="00EA1264" w:rsidRDefault="00B460FF" w:rsidP="00EA1264">
      <w:pPr>
        <w:spacing w:line="200" w:lineRule="exact"/>
        <w:jc w:val="center"/>
      </w:pPr>
      <w:r w:rsidRPr="001665A9">
        <w:rPr>
          <w:noProof/>
          <w:szCs w:val="21"/>
        </w:rPr>
        <w:pict>
          <v:shape id="_x0000_s1102" type="#_x0000_t32" style="position:absolute;left:0;text-align:left;margin-left:448.5pt;margin-top:.3pt;width:.05pt;height:277.95pt;z-index:251734016" o:connectortype="straight"/>
        </w:pict>
      </w:r>
      <w:r w:rsidR="001665A9">
        <w:rPr>
          <w:noProof/>
        </w:rPr>
        <w:pict>
          <v:shape id="_x0000_s1101" type="#_x0000_t32" style="position:absolute;left:0;text-align:left;margin-left:274.5pt;margin-top:.3pt;width:174pt;height:0;z-index:251732992" o:connectortype="straight"/>
        </w:pict>
      </w:r>
      <w:r w:rsidR="00EA1264">
        <w:rPr>
          <w:rFonts w:hint="eastAsia"/>
        </w:rPr>
        <w:t xml:space="preserve">    </w:t>
      </w:r>
    </w:p>
    <w:p w:rsidR="00B460FF" w:rsidRDefault="001665A9" w:rsidP="00EA1264">
      <w:pPr>
        <w:spacing w:line="260" w:lineRule="exact"/>
        <w:jc w:val="center"/>
        <w:rPr>
          <w:rFonts w:hint="eastAsia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59" style="position:absolute;left:0;text-align:left;z-index:251694080" from="210.25pt,2.45pt" to="210.75pt,45.95pt">
            <v:stroke endarrow="block"/>
          </v:line>
        </w:pict>
      </w:r>
      <w:r w:rsidR="00EA1264">
        <w:rPr>
          <w:rFonts w:hint="eastAsia"/>
        </w:rPr>
        <w:t xml:space="preserve">   </w:t>
      </w:r>
    </w:p>
    <w:p w:rsidR="00855547" w:rsidRPr="00EA1264" w:rsidRDefault="00B460FF" w:rsidP="00EA1264">
      <w:pPr>
        <w:spacing w:line="260" w:lineRule="exact"/>
        <w:jc w:val="center"/>
        <w:rPr>
          <w:szCs w:val="21"/>
        </w:rPr>
      </w:pPr>
      <w:r>
        <w:rPr>
          <w:rFonts w:hint="eastAsia"/>
        </w:rPr>
        <w:t xml:space="preserve">    </w:t>
      </w:r>
      <w:r w:rsidR="00EA1264" w:rsidRPr="00EA1264">
        <w:rPr>
          <w:rFonts w:hint="eastAsia"/>
          <w:szCs w:val="21"/>
        </w:rPr>
        <w:t>同</w:t>
      </w:r>
    </w:p>
    <w:p w:rsidR="00EA1264" w:rsidRDefault="00EA1264" w:rsidP="00EA1264">
      <w:pPr>
        <w:spacing w:line="260" w:lineRule="exact"/>
        <w:jc w:val="center"/>
        <w:rPr>
          <w:szCs w:val="21"/>
        </w:rPr>
      </w:pPr>
      <w:r w:rsidRPr="00EA1264">
        <w:rPr>
          <w:rFonts w:hint="eastAsia"/>
          <w:szCs w:val="21"/>
        </w:rPr>
        <w:t xml:space="preserve">    </w:t>
      </w:r>
      <w:r w:rsidRPr="00EA1264">
        <w:rPr>
          <w:rFonts w:hint="eastAsia"/>
          <w:szCs w:val="21"/>
        </w:rPr>
        <w:t>意</w:t>
      </w:r>
    </w:p>
    <w:p w:rsidR="00EA1264" w:rsidRPr="00EA1264" w:rsidRDefault="001665A9" w:rsidP="00EA1264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60" type="#_x0000_t202" style="position:absolute;left:0;text-align:left;margin-left:130.5pt;margin-top:6.95pt;width:170.3pt;height:51.75pt;z-index:251695104">
            <v:textbox style="mso-next-textbox:#_x0000_s1060">
              <w:txbxContent>
                <w:p w:rsidR="00582E04" w:rsidRDefault="00582E04" w:rsidP="00B460FF">
                  <w:pPr>
                    <w:jc w:val="center"/>
                  </w:pPr>
                  <w:r w:rsidRPr="00582E04">
                    <w:rPr>
                      <w:rFonts w:hint="eastAsia"/>
                    </w:rPr>
                    <w:t>校长或其书面授权的代理人签字，</w:t>
                  </w:r>
                </w:p>
                <w:p w:rsidR="00D43328" w:rsidRDefault="00582E04" w:rsidP="00B460FF">
                  <w:pPr>
                    <w:jc w:val="center"/>
                  </w:pPr>
                  <w:r w:rsidRPr="00582E04">
                    <w:rPr>
                      <w:rFonts w:hint="eastAsia"/>
                    </w:rPr>
                    <w:t>并加盖学校</w:t>
                  </w:r>
                  <w:r w:rsidR="003A51B5">
                    <w:rPr>
                      <w:rFonts w:hint="eastAsia"/>
                    </w:rPr>
                    <w:t>行政</w:t>
                  </w:r>
                  <w:r w:rsidRPr="00582E04">
                    <w:rPr>
                      <w:rFonts w:hint="eastAsia"/>
                    </w:rPr>
                    <w:t>印章</w:t>
                  </w:r>
                  <w:r w:rsidR="003A51B5">
                    <w:rPr>
                      <w:rFonts w:hint="eastAsia"/>
                    </w:rPr>
                    <w:t>或</w:t>
                  </w:r>
                  <w:r w:rsidR="003A51B5" w:rsidRPr="00582E04">
                    <w:t>业务</w:t>
                  </w:r>
                  <w:r w:rsidR="003A51B5" w:rsidRPr="00582E04">
                    <w:rPr>
                      <w:rFonts w:hint="eastAsia"/>
                    </w:rPr>
                    <w:t>合同专用章</w:t>
                  </w:r>
                </w:p>
              </w:txbxContent>
            </v:textbox>
          </v:shape>
        </w:pict>
      </w:r>
    </w:p>
    <w:p w:rsidR="00EA1264" w:rsidRPr="00EA1264" w:rsidRDefault="00EA1264" w:rsidP="00EA1264">
      <w:pPr>
        <w:rPr>
          <w:szCs w:val="21"/>
        </w:rPr>
      </w:pPr>
    </w:p>
    <w:p w:rsidR="00EA1264" w:rsidRPr="00EA1264" w:rsidRDefault="00EA1264" w:rsidP="00EA1264">
      <w:pPr>
        <w:rPr>
          <w:szCs w:val="21"/>
        </w:rPr>
      </w:pPr>
    </w:p>
    <w:p w:rsidR="00EA1264" w:rsidRPr="00EA1264" w:rsidRDefault="00B460FF" w:rsidP="00EA1264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65" style="position:absolute;left:0;text-align:left;z-index:251699200" from="210.25pt,11.9pt" to="210.25pt,37.4pt">
            <v:stroke endarrow="block"/>
          </v:line>
        </w:pict>
      </w:r>
    </w:p>
    <w:p w:rsidR="00EA1264" w:rsidRPr="00EA1264" w:rsidRDefault="00EA1264" w:rsidP="00EA1264">
      <w:pPr>
        <w:rPr>
          <w:szCs w:val="21"/>
        </w:rPr>
      </w:pPr>
    </w:p>
    <w:p w:rsidR="00EA1264" w:rsidRPr="00EA1264" w:rsidRDefault="001665A9" w:rsidP="00EA1264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74" type="#_x0000_t202" style="position:absolute;left:0;text-align:left;margin-left:134.25pt;margin-top:6.2pt;width:166.2pt;height:70.5pt;z-index:251705344">
            <v:textbox style="mso-next-textbox:#_x0000_s1074">
              <w:txbxContent>
                <w:p w:rsidR="008D5027" w:rsidRPr="00A86A33" w:rsidRDefault="00A86A33" w:rsidP="00B460FF">
                  <w:pPr>
                    <w:jc w:val="center"/>
                  </w:pPr>
                  <w:r>
                    <w:rPr>
                      <w:rFonts w:hint="eastAsia"/>
                    </w:rPr>
                    <w:t>承办单位将合同复印件或扫描件送</w:t>
                  </w:r>
                  <w:r w:rsidR="00562B3E">
                    <w:rPr>
                      <w:rFonts w:hint="eastAsia"/>
                    </w:rPr>
                    <w:t>归口管理单位</w:t>
                  </w:r>
                  <w:r w:rsidRPr="00A86A33">
                    <w:rPr>
                      <w:rFonts w:hint="eastAsia"/>
                    </w:rPr>
                    <w:t>备案</w:t>
                  </w:r>
                  <w:r w:rsidR="00B460FF">
                    <w:rPr>
                      <w:rFonts w:hint="eastAsia"/>
                    </w:rPr>
                    <w:t>，</w:t>
                  </w:r>
                  <w:r w:rsidR="00B460FF" w:rsidRPr="00B460FF">
                    <w:rPr>
                      <w:rFonts w:hint="eastAsia"/>
                    </w:rPr>
                    <w:t>归口管理单位编制合同</w:t>
                  </w:r>
                  <w:bookmarkStart w:id="0" w:name="baidusnap4"/>
                  <w:bookmarkEnd w:id="0"/>
                  <w:r w:rsidR="00B460FF" w:rsidRPr="00B460FF">
                    <w:rPr>
                      <w:rFonts w:hint="eastAsia"/>
                    </w:rPr>
                    <w:t>签订</w:t>
                  </w:r>
                  <w:r w:rsidR="00B460FF">
                    <w:rPr>
                      <w:rFonts w:hint="eastAsia"/>
                    </w:rPr>
                    <w:t>汇总表</w:t>
                  </w:r>
                  <w:r w:rsidR="00B460FF" w:rsidRPr="00B460FF">
                    <w:rPr>
                      <w:rFonts w:hint="eastAsia"/>
                    </w:rPr>
                    <w:t>报校长办公室登记备案</w:t>
                  </w:r>
                </w:p>
              </w:txbxContent>
            </v:textbox>
          </v:shape>
        </w:pict>
      </w:r>
    </w:p>
    <w:p w:rsidR="00EA1264" w:rsidRPr="00EA1264" w:rsidRDefault="00EA1264" w:rsidP="00582E04">
      <w:pPr>
        <w:tabs>
          <w:tab w:val="left" w:pos="600"/>
        </w:tabs>
        <w:rPr>
          <w:szCs w:val="21"/>
        </w:rPr>
      </w:pPr>
    </w:p>
    <w:p w:rsidR="00582E04" w:rsidRDefault="00582E04" w:rsidP="00EA1264">
      <w:pPr>
        <w:rPr>
          <w:szCs w:val="21"/>
        </w:rPr>
      </w:pPr>
    </w:p>
    <w:p w:rsidR="00A86A33" w:rsidRDefault="00A86A33" w:rsidP="00A86A33">
      <w:pPr>
        <w:rPr>
          <w:szCs w:val="21"/>
        </w:rPr>
      </w:pPr>
    </w:p>
    <w:p w:rsidR="00A86A33" w:rsidRPr="00A86A33" w:rsidRDefault="00B460FF" w:rsidP="00A86A33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75" style="position:absolute;left:0;text-align:left;flip:x;z-index:251706368" from="210.25pt,14.3pt" to="210.5pt,33.65pt">
            <v:stroke endarrow="block"/>
          </v:line>
        </w:pict>
      </w:r>
    </w:p>
    <w:p w:rsidR="00A86A33" w:rsidRPr="00A86A33" w:rsidRDefault="00A86A33" w:rsidP="00771619">
      <w:pPr>
        <w:rPr>
          <w:szCs w:val="21"/>
        </w:rPr>
      </w:pPr>
    </w:p>
    <w:p w:rsidR="00A86A33" w:rsidRPr="00A86A33" w:rsidRDefault="00B460FF" w:rsidP="00A86A33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129" type="#_x0000_t202" style="position:absolute;left:0;text-align:left;margin-left:5.7pt;margin-top:2.45pt;width:92.15pt;height:24.2pt;z-index:251757568">
            <v:textbox style="mso-next-textbox:#_x0000_s1129">
              <w:txbxContent>
                <w:p w:rsidR="0099640C" w:rsidRDefault="0099640C" w:rsidP="0099640C">
                  <w:pPr>
                    <w:jc w:val="center"/>
                  </w:pPr>
                  <w:r>
                    <w:rPr>
                      <w:rFonts w:hint="eastAsia"/>
                    </w:rPr>
                    <w:t>合同变更或解除</w:t>
                  </w:r>
                </w:p>
                <w:p w:rsidR="0099640C" w:rsidRDefault="0099640C" w:rsidP="0099640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130" type="#_x0000_t32" style="position:absolute;left:0;text-align:left;margin-left:-40.85pt;margin-top:12.95pt;width:46.9pt;height:0;z-index:251758592" o:connectortype="straight"/>
        </w:pict>
      </w:r>
      <w:r>
        <w:rPr>
          <w:noProof/>
          <w:szCs w:val="21"/>
        </w:rPr>
        <w:pict>
          <v:line id="_x0000_s1131" style="position:absolute;left:0;text-align:left;flip:x;z-index:251759616" from="97.85pt,12.95pt" to="121.5pt,12.95pt">
            <v:stroke endarrow="block"/>
          </v:line>
        </w:pict>
      </w: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66" type="#_x0000_t202" style="position:absolute;left:0;text-align:left;margin-left:121.5pt;margin-top:2.45pt;width:179.3pt;height:24.2pt;z-index:251700224">
            <v:textbox style="mso-next-textbox:#_x0000_s1066">
              <w:txbxContent>
                <w:p w:rsidR="00B71436" w:rsidRDefault="008D5027" w:rsidP="00B71436">
                  <w:pPr>
                    <w:jc w:val="center"/>
                  </w:pPr>
                  <w:r>
                    <w:rPr>
                      <w:rFonts w:hint="eastAsia"/>
                    </w:rPr>
                    <w:t>承办单位履行合同，相关</w:t>
                  </w:r>
                  <w:r w:rsidR="00B41C95">
                    <w:rPr>
                      <w:rFonts w:hint="eastAsia"/>
                    </w:rPr>
                    <w:t>单位</w:t>
                  </w:r>
                  <w:r>
                    <w:rPr>
                      <w:rFonts w:hint="eastAsia"/>
                    </w:rPr>
                    <w:t>配合</w:t>
                  </w:r>
                </w:p>
              </w:txbxContent>
            </v:textbox>
          </v:shape>
        </w:pict>
      </w:r>
    </w:p>
    <w:p w:rsidR="00A86A33" w:rsidRDefault="00B460FF" w:rsidP="00A86A33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76" style="position:absolute;left:0;text-align:left;z-index:251707392" from="209.75pt,11.05pt" to="209.75pt,29.8pt">
            <v:stroke endarrow="block"/>
          </v:line>
        </w:pict>
      </w:r>
    </w:p>
    <w:p w:rsidR="00EA1264" w:rsidRPr="00A86A33" w:rsidRDefault="00B460FF" w:rsidP="00B41C95">
      <w:pPr>
        <w:rPr>
          <w:szCs w:val="21"/>
        </w:rPr>
      </w:pPr>
      <w:r w:rsidRPr="001665A9">
        <w:rPr>
          <w:rFonts w:ascii="楷体_GB2312" w:eastAsia="楷体_GB2312"/>
          <w:noProof/>
          <w:color w:val="000000"/>
          <w:sz w:val="28"/>
          <w:szCs w:val="32"/>
        </w:rPr>
        <w:pict>
          <v:line id="_x0000_s1063" style="position:absolute;left:0;text-align:left;flip:x y;z-index:251697152" from="274.5pt,26.45pt" to="448.5pt,26.55pt">
            <v:stroke endarrow="block"/>
          </v:line>
        </w:pict>
      </w:r>
      <w:r w:rsidR="001665A9" w:rsidRPr="001665A9">
        <w:rPr>
          <w:rFonts w:ascii="楷体_GB2312" w:eastAsia="楷体_GB2312"/>
          <w:noProof/>
          <w:color w:val="000000"/>
          <w:sz w:val="28"/>
          <w:szCs w:val="32"/>
        </w:rPr>
        <w:pict>
          <v:shape id="_x0000_s1077" type="#_x0000_t202" style="position:absolute;left:0;text-align:left;margin-left:146.95pt;margin-top:12.45pt;width:127.55pt;height:23.4pt;z-index:251708416">
            <v:textbox style="mso-next-textbox:#_x0000_s1077">
              <w:txbxContent>
                <w:p w:rsidR="008D5027" w:rsidRDefault="00B41C95" w:rsidP="008D5027">
                  <w:pPr>
                    <w:jc w:val="center"/>
                  </w:pPr>
                  <w:r>
                    <w:rPr>
                      <w:rFonts w:hint="eastAsia"/>
                    </w:rPr>
                    <w:t>承办单位</w:t>
                  </w:r>
                  <w:r w:rsidR="00411EE4">
                    <w:rPr>
                      <w:rFonts w:hint="eastAsia"/>
                    </w:rPr>
                    <w:t>合同归档</w:t>
                  </w:r>
                </w:p>
              </w:txbxContent>
            </v:textbox>
          </v:shape>
        </w:pict>
      </w:r>
    </w:p>
    <w:sectPr w:rsidR="00EA1264" w:rsidRPr="00A86A33" w:rsidSect="008D5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547"/>
    <w:rsid w:val="000730B7"/>
    <w:rsid w:val="000A1CFB"/>
    <w:rsid w:val="000A4F74"/>
    <w:rsid w:val="000B46DA"/>
    <w:rsid w:val="000F70B5"/>
    <w:rsid w:val="0010368B"/>
    <w:rsid w:val="001665A9"/>
    <w:rsid w:val="001E3B57"/>
    <w:rsid w:val="002645E5"/>
    <w:rsid w:val="0029488A"/>
    <w:rsid w:val="002B6339"/>
    <w:rsid w:val="002C4C52"/>
    <w:rsid w:val="002C6F87"/>
    <w:rsid w:val="002D0630"/>
    <w:rsid w:val="002D3170"/>
    <w:rsid w:val="002E22DF"/>
    <w:rsid w:val="003004B8"/>
    <w:rsid w:val="00325B6C"/>
    <w:rsid w:val="003949E6"/>
    <w:rsid w:val="003A51B5"/>
    <w:rsid w:val="003E41FD"/>
    <w:rsid w:val="00411EE4"/>
    <w:rsid w:val="00424097"/>
    <w:rsid w:val="0043032C"/>
    <w:rsid w:val="0047186E"/>
    <w:rsid w:val="00496947"/>
    <w:rsid w:val="004B17B3"/>
    <w:rsid w:val="004C3ACF"/>
    <w:rsid w:val="004E06E3"/>
    <w:rsid w:val="004E47D7"/>
    <w:rsid w:val="005167FD"/>
    <w:rsid w:val="00562B3E"/>
    <w:rsid w:val="00576C81"/>
    <w:rsid w:val="00582E04"/>
    <w:rsid w:val="0058411D"/>
    <w:rsid w:val="00586E2D"/>
    <w:rsid w:val="005909ED"/>
    <w:rsid w:val="005977C2"/>
    <w:rsid w:val="005C6725"/>
    <w:rsid w:val="005D5C84"/>
    <w:rsid w:val="005E2D00"/>
    <w:rsid w:val="00602B0A"/>
    <w:rsid w:val="00604460"/>
    <w:rsid w:val="006636C1"/>
    <w:rsid w:val="006A0119"/>
    <w:rsid w:val="006A6127"/>
    <w:rsid w:val="006B4DC1"/>
    <w:rsid w:val="006B5806"/>
    <w:rsid w:val="006C1D74"/>
    <w:rsid w:val="006D388E"/>
    <w:rsid w:val="006D4817"/>
    <w:rsid w:val="006D5BBC"/>
    <w:rsid w:val="006E3615"/>
    <w:rsid w:val="006F2DED"/>
    <w:rsid w:val="00725304"/>
    <w:rsid w:val="00762B49"/>
    <w:rsid w:val="00771619"/>
    <w:rsid w:val="00785E15"/>
    <w:rsid w:val="007D5F3B"/>
    <w:rsid w:val="007E100B"/>
    <w:rsid w:val="00855547"/>
    <w:rsid w:val="00865607"/>
    <w:rsid w:val="008D4923"/>
    <w:rsid w:val="008D5027"/>
    <w:rsid w:val="008F33A1"/>
    <w:rsid w:val="0091267C"/>
    <w:rsid w:val="00962A94"/>
    <w:rsid w:val="0099640C"/>
    <w:rsid w:val="009B27FA"/>
    <w:rsid w:val="009D562E"/>
    <w:rsid w:val="009E00FC"/>
    <w:rsid w:val="00A51C95"/>
    <w:rsid w:val="00A5268E"/>
    <w:rsid w:val="00A67A8F"/>
    <w:rsid w:val="00A82F33"/>
    <w:rsid w:val="00A86A33"/>
    <w:rsid w:val="00AA5162"/>
    <w:rsid w:val="00B3125D"/>
    <w:rsid w:val="00B31FDE"/>
    <w:rsid w:val="00B41C95"/>
    <w:rsid w:val="00B460FF"/>
    <w:rsid w:val="00B470AE"/>
    <w:rsid w:val="00B71436"/>
    <w:rsid w:val="00B81F51"/>
    <w:rsid w:val="00BB067A"/>
    <w:rsid w:val="00C051A3"/>
    <w:rsid w:val="00C142D0"/>
    <w:rsid w:val="00C26208"/>
    <w:rsid w:val="00C34D69"/>
    <w:rsid w:val="00C641F7"/>
    <w:rsid w:val="00C70A94"/>
    <w:rsid w:val="00CD1559"/>
    <w:rsid w:val="00D12462"/>
    <w:rsid w:val="00D14880"/>
    <w:rsid w:val="00D432FB"/>
    <w:rsid w:val="00D43328"/>
    <w:rsid w:val="00D5755E"/>
    <w:rsid w:val="00D93B61"/>
    <w:rsid w:val="00DB79AD"/>
    <w:rsid w:val="00DC40E4"/>
    <w:rsid w:val="00E077B9"/>
    <w:rsid w:val="00E24E43"/>
    <w:rsid w:val="00E301ED"/>
    <w:rsid w:val="00E42049"/>
    <w:rsid w:val="00E45D6B"/>
    <w:rsid w:val="00E530E3"/>
    <w:rsid w:val="00E5671E"/>
    <w:rsid w:val="00E813CD"/>
    <w:rsid w:val="00EA01AF"/>
    <w:rsid w:val="00EA1264"/>
    <w:rsid w:val="00EC16D0"/>
    <w:rsid w:val="00F52543"/>
    <w:rsid w:val="00F71A86"/>
    <w:rsid w:val="00F76309"/>
    <w:rsid w:val="00F845DA"/>
    <w:rsid w:val="00FC2C56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92"/>
        <o:r id="V:Rule17" type="connector" idref="#_x0000_s1098"/>
        <o:r id="V:Rule18" type="connector" idref="#_x0000_s1104"/>
        <o:r id="V:Rule19" type="connector" idref="#_x0000_s1101"/>
        <o:r id="V:Rule20" type="connector" idref="#_x0000_s1082"/>
        <o:r id="V:Rule21" type="connector" idref="#_x0000_s1073"/>
        <o:r id="V:Rule22" type="connector" idref="#_x0000_s1113"/>
        <o:r id="V:Rule23" type="connector" idref="#_x0000_s1119"/>
        <o:r id="V:Rule24" type="connector" idref="#_x0000_s1097"/>
        <o:r id="V:Rule25" type="connector" idref="#_x0000_s1102"/>
        <o:r id="V:Rule26" type="connector" idref="#_x0000_s1086"/>
        <o:r id="V:Rule27" type="connector" idref="#_x0000_s1133"/>
        <o:r id="V:Rule28" type="connector" idref="#_x0000_s1130"/>
        <o:r id="V:Rule29" type="connector" idref="#_x0000_s1115"/>
        <o:r id="V:Rule30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54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420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2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963F-E0B5-476A-BB2E-8E90AE9E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56</cp:revision>
  <cp:lastPrinted>2017-05-27T07:46:00Z</cp:lastPrinted>
  <dcterms:created xsi:type="dcterms:W3CDTF">2017-05-27T00:41:00Z</dcterms:created>
  <dcterms:modified xsi:type="dcterms:W3CDTF">2018-06-13T09:22:00Z</dcterms:modified>
</cp:coreProperties>
</file>